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48ECC" w14:textId="1A54475E" w:rsidR="00C714FC" w:rsidRDefault="003E30BF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  <w:rPr>
          <w:rFonts w:ascii="Century Gothic" w:eastAsia="Calibri" w:hAnsi="Century Gothic" w:cs="Century Gothic"/>
          <w:color w:val="8E4700"/>
          <w:kern w:val="24"/>
          <w:sz w:val="48"/>
          <w:szCs w:val="48"/>
        </w:rPr>
      </w:pPr>
      <w:r>
        <w:rPr>
          <w:rFonts w:ascii="Century Gothic" w:eastAsia="Calibri" w:hAnsi="Century Gothic" w:cs="Century Gothic"/>
          <w:color w:val="8E4700"/>
          <w:kern w:val="24"/>
          <w:sz w:val="48"/>
          <w:szCs w:val="48"/>
        </w:rPr>
        <w:t>!</w:t>
      </w:r>
      <w:r w:rsidR="00C714FC">
        <w:rPr>
          <w:noProof/>
        </w:rPr>
        <w:drawing>
          <wp:inline distT="0" distB="0" distL="0" distR="0" wp14:anchorId="75963AAA" wp14:editId="1F557B67">
            <wp:extent cx="1821086" cy="1955428"/>
            <wp:effectExtent l="0" t="0" r="8255" b="6985"/>
            <wp:docPr id="14" name="Image 13">
              <a:extLst xmlns:a="http://schemas.openxmlformats.org/drawingml/2006/main">
                <a:ext uri="{FF2B5EF4-FFF2-40B4-BE49-F238E27FC236}">
                  <a16:creationId xmlns:a16="http://schemas.microsoft.com/office/drawing/2014/main" id="{F3334FBF-F1C1-D559-1061-EE42EB3E76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>
                      <a:extLst>
                        <a:ext uri="{FF2B5EF4-FFF2-40B4-BE49-F238E27FC236}">
                          <a16:creationId xmlns:a16="http://schemas.microsoft.com/office/drawing/2014/main" id="{F3334FBF-F1C1-D559-1061-EE42EB3E76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1086" cy="195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4E2F4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  <w:rPr>
          <w:rFonts w:ascii="Century Gothic" w:eastAsia="Calibri" w:hAnsi="Century Gothic" w:cs="Century Gothic"/>
          <w:color w:val="8E4700"/>
          <w:kern w:val="24"/>
          <w:sz w:val="48"/>
          <w:szCs w:val="48"/>
        </w:rPr>
      </w:pPr>
    </w:p>
    <w:p w14:paraId="022C546B" w14:textId="7695C7D0" w:rsidR="00C714FC" w:rsidRP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  <w:rPr>
          <w:rFonts w:ascii="Century Gothic" w:eastAsia="Calibri" w:hAnsi="Century Gothic" w:cs="Century Gothic"/>
          <w:color w:val="8E4700"/>
          <w:kern w:val="24"/>
          <w:sz w:val="48"/>
          <w:szCs w:val="48"/>
        </w:rPr>
      </w:pPr>
      <w:r w:rsidRPr="00C714FC">
        <w:rPr>
          <w:rFonts w:ascii="Century Gothic" w:eastAsia="Calibri" w:hAnsi="Century Gothic" w:cs="Century Gothic"/>
          <w:color w:val="8E4700"/>
          <w:kern w:val="24"/>
          <w:sz w:val="48"/>
          <w:szCs w:val="48"/>
        </w:rPr>
        <w:t>MENU LYONNAIS</w:t>
      </w:r>
    </w:p>
    <w:p w14:paraId="5504D3D5" w14:textId="77777777" w:rsidR="00C714FC" w:rsidRP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ind w:left="4320"/>
        <w:rPr>
          <w:rFonts w:ascii="Minion Pro" w:eastAsia="Calibri" w:hAnsi="Minion Pro" w:cs="Minion Pro"/>
          <w:color w:val="005960"/>
          <w:kern w:val="24"/>
          <w:sz w:val="28"/>
          <w:szCs w:val="28"/>
        </w:rPr>
      </w:pPr>
      <w:r w:rsidRPr="00C714FC">
        <w:rPr>
          <w:rFonts w:ascii="Minion Pro" w:eastAsia="Calibri" w:hAnsi="Minion Pro" w:cs="Minion Pro"/>
          <w:color w:val="005960"/>
          <w:kern w:val="24"/>
          <w:sz w:val="28"/>
          <w:szCs w:val="28"/>
        </w:rPr>
        <w:t>30,</w:t>
      </w:r>
      <w:proofErr w:type="gramStart"/>
      <w:r w:rsidRPr="00C714FC">
        <w:rPr>
          <w:rFonts w:ascii="Minion Pro" w:eastAsia="Calibri" w:hAnsi="Minion Pro" w:cs="Minion Pro"/>
          <w:color w:val="005960"/>
          <w:kern w:val="24"/>
          <w:sz w:val="28"/>
          <w:szCs w:val="28"/>
        </w:rPr>
        <w:t>00  €</w:t>
      </w:r>
      <w:proofErr w:type="gramEnd"/>
      <w:r w:rsidRPr="00C714FC">
        <w:rPr>
          <w:rFonts w:ascii="Minion Pro" w:eastAsia="Calibri" w:hAnsi="Minion Pro" w:cs="Minion Pro"/>
          <w:color w:val="005960"/>
          <w:kern w:val="24"/>
          <w:sz w:val="28"/>
          <w:szCs w:val="28"/>
        </w:rPr>
        <w:t xml:space="preserve"> </w:t>
      </w:r>
    </w:p>
    <w:p w14:paraId="353F65C6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ind w:left="4320"/>
      </w:pPr>
    </w:p>
    <w:p w14:paraId="5C303D23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  <w:r>
        <w:rPr>
          <w:rFonts w:ascii="Century Gothic" w:eastAsia="Calibri" w:hAnsi="Century Gothic" w:cs="Century Gothic"/>
          <w:b/>
          <w:bCs/>
          <w:color w:val="005960"/>
          <w:kern w:val="24"/>
        </w:rPr>
        <w:t> </w:t>
      </w:r>
      <w:r>
        <w:rPr>
          <w:rFonts w:ascii="Century Gothic" w:eastAsia="Calibri" w:hAnsi="Century Gothic" w:cs="Century Gothic"/>
          <w:b/>
          <w:bCs/>
          <w:color w:val="005960"/>
          <w:kern w:val="24"/>
          <w:sz w:val="21"/>
          <w:szCs w:val="21"/>
        </w:rPr>
        <w:t xml:space="preserve">Petite salade lyonnaise </w:t>
      </w:r>
    </w:p>
    <w:p w14:paraId="41A64A3F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  <w:r>
        <w:rPr>
          <w:rFonts w:ascii="Century Gothic" w:eastAsia="Calibri" w:hAnsi="Century Gothic" w:cs="Century Gothic"/>
          <w:color w:val="005960"/>
          <w:kern w:val="24"/>
          <w:sz w:val="21"/>
          <w:szCs w:val="21"/>
        </w:rPr>
        <w:t xml:space="preserve">Salade mélangée, œuf poché, croûtons, lardons </w:t>
      </w:r>
    </w:p>
    <w:p w14:paraId="237B2742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  <w:proofErr w:type="gramStart"/>
      <w:r>
        <w:rPr>
          <w:rFonts w:ascii="Century Gothic" w:eastAsia="Calibri" w:hAnsi="Century Gothic" w:cs="Minion Pro"/>
          <w:color w:val="005960"/>
          <w:kern w:val="24"/>
          <w:sz w:val="21"/>
          <w:szCs w:val="21"/>
        </w:rPr>
        <w:t>Ou</w:t>
      </w:r>
      <w:proofErr w:type="gramEnd"/>
    </w:p>
    <w:p w14:paraId="683A16D3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  <w:rPr>
          <w:rFonts w:ascii="Century Gothic" w:eastAsia="Calibri" w:hAnsi="Century Gothic" w:cs="Minion Pro"/>
          <w:b/>
          <w:bCs/>
          <w:color w:val="005960"/>
          <w:kern w:val="24"/>
          <w:sz w:val="21"/>
          <w:szCs w:val="21"/>
        </w:rPr>
      </w:pPr>
      <w:r>
        <w:rPr>
          <w:rFonts w:ascii="Century Gothic" w:eastAsia="Calibri" w:hAnsi="Century Gothic" w:cs="Minion Pro"/>
          <w:b/>
          <w:bCs/>
          <w:color w:val="005960"/>
          <w:kern w:val="24"/>
          <w:sz w:val="21"/>
          <w:szCs w:val="21"/>
        </w:rPr>
        <w:t>Terrine Maison</w:t>
      </w:r>
    </w:p>
    <w:p w14:paraId="3041CAE5" w14:textId="73B7AB78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  <w:rPr>
          <w:rFonts w:ascii="Century Gothic" w:eastAsia="Calibri" w:hAnsi="Century Gothic" w:cs="Minion Pro"/>
          <w:b/>
          <w:bCs/>
          <w:color w:val="005960"/>
          <w:kern w:val="24"/>
          <w:sz w:val="21"/>
          <w:szCs w:val="21"/>
        </w:rPr>
      </w:pPr>
      <w:r>
        <w:rPr>
          <w:rFonts w:ascii="Century Gothic" w:eastAsia="Calibri" w:hAnsi="Century Gothic" w:cs="Minion Pro"/>
          <w:b/>
          <w:bCs/>
          <w:color w:val="005960"/>
          <w:kern w:val="24"/>
          <w:sz w:val="21"/>
          <w:szCs w:val="21"/>
        </w:rPr>
        <w:t xml:space="preserve"> </w:t>
      </w:r>
    </w:p>
    <w:p w14:paraId="123D30B1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</w:p>
    <w:p w14:paraId="1F584D19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</w:p>
    <w:p w14:paraId="27453E9D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  <w:r>
        <w:rPr>
          <w:rFonts w:ascii="Century Gothic" w:eastAsia="Calibri" w:hAnsi="Century Gothic" w:cs="Minion Pro"/>
          <w:b/>
          <w:bCs/>
          <w:color w:val="005960"/>
          <w:kern w:val="24"/>
          <w:sz w:val="21"/>
          <w:szCs w:val="21"/>
        </w:rPr>
        <w:t xml:space="preserve">Quenelle de brochet, </w:t>
      </w:r>
      <w:proofErr w:type="gramStart"/>
      <w:r>
        <w:rPr>
          <w:rFonts w:ascii="Century Gothic" w:eastAsia="Calibri" w:hAnsi="Century Gothic" w:cs="Minion Pro"/>
          <w:b/>
          <w:bCs/>
          <w:color w:val="005960"/>
          <w:kern w:val="24"/>
          <w:sz w:val="21"/>
          <w:szCs w:val="21"/>
        </w:rPr>
        <w:t>sauce crustacés</w:t>
      </w:r>
      <w:proofErr w:type="gramEnd"/>
    </w:p>
    <w:p w14:paraId="267FE108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  <w:r>
        <w:rPr>
          <w:rFonts w:ascii="Century Gothic" w:eastAsia="Calibri" w:hAnsi="Century Gothic" w:cs="Minion Pro"/>
          <w:color w:val="005960"/>
          <w:kern w:val="24"/>
          <w:sz w:val="21"/>
          <w:szCs w:val="21"/>
        </w:rPr>
        <w:t>Quenelle gratinée, champignons de Paris, riz</w:t>
      </w:r>
    </w:p>
    <w:p w14:paraId="12E8BB23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  <w:proofErr w:type="gramStart"/>
      <w:r>
        <w:rPr>
          <w:rFonts w:ascii="Century Gothic" w:eastAsia="Calibri" w:hAnsi="Century Gothic" w:cs="Minion Pro"/>
          <w:color w:val="005960"/>
          <w:kern w:val="24"/>
          <w:sz w:val="21"/>
          <w:szCs w:val="21"/>
        </w:rPr>
        <w:t>Ou</w:t>
      </w:r>
      <w:proofErr w:type="gramEnd"/>
      <w:r>
        <w:rPr>
          <w:rFonts w:ascii="Century Gothic" w:eastAsia="Calibri" w:hAnsi="Century Gothic" w:cs="Minion Pro"/>
          <w:color w:val="005960"/>
          <w:kern w:val="24"/>
          <w:sz w:val="21"/>
          <w:szCs w:val="21"/>
        </w:rPr>
        <w:t xml:space="preserve"> </w:t>
      </w:r>
    </w:p>
    <w:p w14:paraId="055FEF48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  <w:r>
        <w:rPr>
          <w:rFonts w:ascii="Century Gothic" w:eastAsia="Calibri" w:hAnsi="Century Gothic" w:cs="Minion Pro"/>
          <w:b/>
          <w:bCs/>
          <w:color w:val="005960"/>
          <w:kern w:val="24"/>
          <w:sz w:val="21"/>
          <w:szCs w:val="21"/>
        </w:rPr>
        <w:t>Paleron de Bœuf sauce au vin, linguines</w:t>
      </w:r>
    </w:p>
    <w:p w14:paraId="4C6B4E29" w14:textId="49022E51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</w:p>
    <w:p w14:paraId="36E20695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</w:p>
    <w:p w14:paraId="20C223CC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</w:p>
    <w:p w14:paraId="4BA24CCA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  <w:r>
        <w:rPr>
          <w:rFonts w:ascii="Century Gothic" w:eastAsia="Calibri" w:hAnsi="Century Gothic" w:cs="Minion Pro"/>
          <w:b/>
          <w:bCs/>
          <w:color w:val="005960"/>
          <w:kern w:val="24"/>
          <w:sz w:val="21"/>
          <w:szCs w:val="21"/>
        </w:rPr>
        <w:t>Fromage Ou Dessert au choix</w:t>
      </w:r>
    </w:p>
    <w:p w14:paraId="2C68CFAE" w14:textId="118628EA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  <w:proofErr w:type="gramStart"/>
      <w:r>
        <w:rPr>
          <w:rFonts w:ascii="Century Gothic" w:eastAsia="Calibri" w:hAnsi="Century Gothic" w:cs="Minion Pro"/>
          <w:color w:val="005960"/>
          <w:kern w:val="24"/>
          <w:sz w:val="21"/>
          <w:szCs w:val="21"/>
        </w:rPr>
        <w:t>½</w:t>
      </w:r>
      <w:proofErr w:type="gramEnd"/>
      <w:r>
        <w:rPr>
          <w:rFonts w:ascii="Century Gothic" w:eastAsia="Calibri" w:hAnsi="Century Gothic" w:cs="Minion Pro"/>
          <w:color w:val="005960"/>
          <w:kern w:val="24"/>
          <w:sz w:val="21"/>
          <w:szCs w:val="21"/>
        </w:rPr>
        <w:t xml:space="preserve"> Saint Marcellin</w:t>
      </w:r>
    </w:p>
    <w:p w14:paraId="4BF40813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  <w:proofErr w:type="gramStart"/>
      <w:r>
        <w:rPr>
          <w:rFonts w:ascii="Century Gothic" w:eastAsia="Calibri" w:hAnsi="Century Gothic" w:cs="Minion Pro"/>
          <w:color w:val="005960"/>
          <w:kern w:val="24"/>
          <w:sz w:val="21"/>
          <w:szCs w:val="21"/>
        </w:rPr>
        <w:t>Ou</w:t>
      </w:r>
      <w:proofErr w:type="gramEnd"/>
    </w:p>
    <w:p w14:paraId="6BE68DC7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  <w:r>
        <w:rPr>
          <w:rFonts w:ascii="Century Gothic" w:eastAsia="Calibri" w:hAnsi="Century Gothic" w:cs="Minion Pro"/>
          <w:color w:val="005960"/>
          <w:kern w:val="24"/>
          <w:sz w:val="21"/>
          <w:szCs w:val="21"/>
        </w:rPr>
        <w:t>Fromage blanc nature, crème ou coulis</w:t>
      </w:r>
    </w:p>
    <w:p w14:paraId="06D9F313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  <w:proofErr w:type="gramStart"/>
      <w:r>
        <w:rPr>
          <w:rFonts w:ascii="Century Gothic" w:eastAsia="Calibri" w:hAnsi="Century Gothic" w:cs="Minion Pro"/>
          <w:color w:val="005960"/>
          <w:kern w:val="24"/>
          <w:sz w:val="21"/>
          <w:szCs w:val="21"/>
        </w:rPr>
        <w:t>Ou</w:t>
      </w:r>
      <w:proofErr w:type="gramEnd"/>
    </w:p>
    <w:p w14:paraId="724EC30A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  <w:r>
        <w:rPr>
          <w:rFonts w:ascii="Century Gothic" w:eastAsia="Calibri" w:hAnsi="Century Gothic" w:cs="Minion Pro"/>
          <w:color w:val="005960"/>
          <w:kern w:val="24"/>
          <w:sz w:val="21"/>
          <w:szCs w:val="21"/>
        </w:rPr>
        <w:t xml:space="preserve">Ile Flottante </w:t>
      </w:r>
    </w:p>
    <w:p w14:paraId="529D5E1A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  <w:proofErr w:type="gramStart"/>
      <w:r>
        <w:rPr>
          <w:rFonts w:ascii="Century Gothic" w:eastAsia="Calibri" w:hAnsi="Century Gothic" w:cs="Minion Pro"/>
          <w:color w:val="005960"/>
          <w:kern w:val="24"/>
          <w:sz w:val="21"/>
          <w:szCs w:val="21"/>
        </w:rPr>
        <w:t>Ou</w:t>
      </w:r>
      <w:proofErr w:type="gramEnd"/>
      <w:r>
        <w:rPr>
          <w:rFonts w:ascii="Century Gothic" w:eastAsia="Calibri" w:hAnsi="Century Gothic" w:cs="Minion Pro"/>
          <w:color w:val="005960"/>
          <w:kern w:val="24"/>
          <w:sz w:val="21"/>
          <w:szCs w:val="21"/>
        </w:rPr>
        <w:t xml:space="preserve"> </w:t>
      </w:r>
    </w:p>
    <w:p w14:paraId="7A2FF4DE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  <w:rPr>
          <w:rFonts w:ascii="Century Gothic" w:eastAsia="Calibri" w:hAnsi="Century Gothic" w:cs="Minion Pro"/>
          <w:color w:val="005960"/>
          <w:kern w:val="24"/>
          <w:sz w:val="21"/>
          <w:szCs w:val="21"/>
        </w:rPr>
      </w:pPr>
      <w:r>
        <w:rPr>
          <w:rFonts w:ascii="Century Gothic" w:eastAsia="Calibri" w:hAnsi="Century Gothic" w:cs="Minion Pro"/>
          <w:color w:val="005960"/>
          <w:kern w:val="24"/>
          <w:sz w:val="21"/>
          <w:szCs w:val="21"/>
        </w:rPr>
        <w:t xml:space="preserve">Tarte du jour </w:t>
      </w:r>
    </w:p>
    <w:p w14:paraId="1CD1D84B" w14:textId="7777777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</w:pPr>
    </w:p>
    <w:p w14:paraId="39638199" w14:textId="77777777" w:rsidR="00C714FC" w:rsidRPr="00C35039" w:rsidRDefault="00C714FC" w:rsidP="00C714FC">
      <w:pPr>
        <w:pStyle w:val="NormalWeb"/>
        <w:tabs>
          <w:tab w:val="right" w:pos="4901"/>
          <w:tab w:val="right" w:pos="5386"/>
        </w:tabs>
        <w:spacing w:before="0" w:beforeAutospacing="0" w:after="0" w:afterAutospacing="0" w:line="288" w:lineRule="auto"/>
        <w:rPr>
          <w:i/>
          <w:iCs/>
        </w:rPr>
      </w:pPr>
      <w:r w:rsidRPr="00C35039">
        <w:rPr>
          <w:rFonts w:ascii="Century Gothic" w:eastAsia="Calibri" w:hAnsi="Century Gothic" w:cs="Minion Pro"/>
          <w:i/>
          <w:iCs/>
          <w:color w:val="005960"/>
          <w:kern w:val="24"/>
          <w:sz w:val="20"/>
          <w:szCs w:val="20"/>
        </w:rPr>
        <w:t xml:space="preserve">                                                 (Fromage et dessert </w:t>
      </w:r>
      <w:proofErr w:type="spellStart"/>
      <w:r w:rsidRPr="00C35039">
        <w:rPr>
          <w:rFonts w:ascii="Century Gothic" w:eastAsia="Calibri" w:hAnsi="Century Gothic" w:cs="Minion Pro"/>
          <w:i/>
          <w:iCs/>
          <w:color w:val="005960"/>
          <w:kern w:val="24"/>
          <w:sz w:val="20"/>
          <w:szCs w:val="20"/>
        </w:rPr>
        <w:t>supplement</w:t>
      </w:r>
      <w:proofErr w:type="spellEnd"/>
      <w:r w:rsidRPr="00C35039">
        <w:rPr>
          <w:rFonts w:ascii="Century Gothic" w:eastAsia="Calibri" w:hAnsi="Century Gothic" w:cs="Minion Pro"/>
          <w:i/>
          <w:iCs/>
          <w:color w:val="005960"/>
          <w:kern w:val="24"/>
          <w:sz w:val="20"/>
          <w:szCs w:val="20"/>
        </w:rPr>
        <w:t xml:space="preserve"> 5,00 €) </w:t>
      </w:r>
    </w:p>
    <w:p w14:paraId="396FA7F2" w14:textId="77777777" w:rsidR="00C714FC" w:rsidRDefault="00C714FC" w:rsidP="00C714FC">
      <w:pPr>
        <w:pStyle w:val="NormalWeb"/>
        <w:tabs>
          <w:tab w:val="right" w:pos="4901"/>
          <w:tab w:val="right" w:pos="5386"/>
        </w:tabs>
        <w:spacing w:before="0" w:beforeAutospacing="0" w:after="0" w:afterAutospacing="0" w:line="288" w:lineRule="auto"/>
      </w:pPr>
      <w:r>
        <w:rPr>
          <w:rFonts w:ascii="Century Gothic" w:eastAsia="Calibri" w:hAnsi="Century Gothic" w:cs="Century Gothic"/>
          <w:color w:val="005960"/>
          <w:kern w:val="24"/>
          <w:sz w:val="21"/>
          <w:szCs w:val="21"/>
        </w:rPr>
        <w:t> </w:t>
      </w:r>
    </w:p>
    <w:p w14:paraId="4BA720F3" w14:textId="77777777" w:rsidR="001D179C" w:rsidRDefault="001D179C"/>
    <w:sectPr w:rsidR="001D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FC"/>
    <w:rsid w:val="001D179C"/>
    <w:rsid w:val="00276C33"/>
    <w:rsid w:val="003E30BF"/>
    <w:rsid w:val="00C7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C400"/>
  <w15:chartTrackingRefBased/>
  <w15:docId w15:val="{2026F14C-12F9-4BF8-9525-3A7A5A16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6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3</cp:revision>
  <cp:lastPrinted>2024-03-25T15:05:00Z</cp:lastPrinted>
  <dcterms:created xsi:type="dcterms:W3CDTF">2024-03-25T14:12:00Z</dcterms:created>
  <dcterms:modified xsi:type="dcterms:W3CDTF">2024-03-25T15:09:00Z</dcterms:modified>
</cp:coreProperties>
</file>