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48ECC" w14:textId="320B4657" w:rsidR="00C714FC" w:rsidRDefault="00C714FC" w:rsidP="00C714FC">
      <w:pPr>
        <w:pStyle w:val="NormalWeb"/>
        <w:tabs>
          <w:tab w:val="right" w:pos="9498"/>
        </w:tabs>
        <w:spacing w:before="0" w:beforeAutospacing="0" w:after="0" w:afterAutospacing="0" w:line="288" w:lineRule="auto"/>
        <w:jc w:val="center"/>
        <w:rPr>
          <w:rFonts w:ascii="Century Gothic" w:eastAsia="Calibri" w:hAnsi="Century Gothic" w:cs="Century Gothic"/>
          <w:color w:val="8E4700"/>
          <w:kern w:val="24"/>
          <w:sz w:val="48"/>
          <w:szCs w:val="48"/>
        </w:rPr>
      </w:pPr>
      <w:r>
        <w:rPr>
          <w:noProof/>
        </w:rPr>
        <w:drawing>
          <wp:inline distT="0" distB="0" distL="0" distR="0" wp14:anchorId="75963AAA" wp14:editId="1F557B67">
            <wp:extent cx="1821086" cy="1955428"/>
            <wp:effectExtent l="0" t="0" r="8255" b="6985"/>
            <wp:docPr id="14" name="Image 13">
              <a:extLst xmlns:a="http://schemas.openxmlformats.org/drawingml/2006/main">
                <a:ext uri="{FF2B5EF4-FFF2-40B4-BE49-F238E27FC236}">
                  <a16:creationId xmlns:a16="http://schemas.microsoft.com/office/drawing/2014/main" id="{F3334FBF-F1C1-D559-1061-EE42EB3E76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>
                      <a:extLst>
                        <a:ext uri="{FF2B5EF4-FFF2-40B4-BE49-F238E27FC236}">
                          <a16:creationId xmlns:a16="http://schemas.microsoft.com/office/drawing/2014/main" id="{F3334FBF-F1C1-D559-1061-EE42EB3E76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1086" cy="195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190AC" w14:textId="77777777" w:rsidR="00ED7D0C" w:rsidRPr="00ED7D0C" w:rsidRDefault="00ED7D0C" w:rsidP="00ED7D0C">
      <w:pPr>
        <w:jc w:val="center"/>
        <w:rPr>
          <w:rFonts w:ascii="Century Gothic" w:hAnsi="Century Gothic"/>
          <w:b/>
          <w:bCs/>
          <w:color w:val="006666"/>
        </w:rPr>
      </w:pPr>
      <w:r w:rsidRPr="00ED7D0C">
        <w:rPr>
          <w:rFonts w:ascii="Century Gothic" w:hAnsi="Century Gothic"/>
          <w:b/>
          <w:bCs/>
          <w:color w:val="006666"/>
        </w:rPr>
        <w:t>LYONNAIS MENU</w:t>
      </w:r>
    </w:p>
    <w:p w14:paraId="2594DEC7" w14:textId="77777777" w:rsidR="00ED7D0C" w:rsidRDefault="00ED7D0C" w:rsidP="00ED7D0C">
      <w:pPr>
        <w:jc w:val="center"/>
        <w:rPr>
          <w:rFonts w:ascii="Century Gothic" w:hAnsi="Century Gothic"/>
          <w:b/>
          <w:bCs/>
          <w:color w:val="006666"/>
        </w:rPr>
      </w:pPr>
      <w:r w:rsidRPr="00ED7D0C">
        <w:rPr>
          <w:rFonts w:ascii="Century Gothic" w:hAnsi="Century Gothic"/>
          <w:b/>
          <w:bCs/>
          <w:color w:val="006666"/>
        </w:rPr>
        <w:t>30,00 €</w:t>
      </w:r>
    </w:p>
    <w:p w14:paraId="47389B44" w14:textId="65155195" w:rsidR="00ED7D0C" w:rsidRDefault="00C418A3" w:rsidP="00ED7D0C">
      <w:pPr>
        <w:jc w:val="center"/>
        <w:rPr>
          <w:rFonts w:ascii="Century Gothic" w:hAnsi="Century Gothic"/>
          <w:b/>
          <w:bCs/>
          <w:color w:val="006666"/>
        </w:rPr>
      </w:pPr>
      <w:r>
        <w:rPr>
          <w:rFonts w:ascii="Century Gothic" w:hAnsi="Century Gothic"/>
          <w:b/>
          <w:bCs/>
          <w:color w:val="006666"/>
        </w:rPr>
        <w:t xml:space="preserve"> </w:t>
      </w:r>
    </w:p>
    <w:p w14:paraId="4CBB0895" w14:textId="60BBF437" w:rsidR="00ED7D0C" w:rsidRPr="00ED7D0C" w:rsidRDefault="00ED7D0C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  <w:r w:rsidRPr="00ED7D0C">
        <w:rPr>
          <w:rFonts w:ascii="Century Gothic" w:hAnsi="Century Gothic"/>
          <w:b/>
          <w:bCs/>
          <w:color w:val="006666"/>
        </w:rPr>
        <w:t xml:space="preserve">Small Lyonnaise </w:t>
      </w:r>
      <w:proofErr w:type="spellStart"/>
      <w:r w:rsidRPr="00ED7D0C">
        <w:rPr>
          <w:rFonts w:ascii="Century Gothic" w:hAnsi="Century Gothic"/>
          <w:b/>
          <w:bCs/>
          <w:color w:val="006666"/>
        </w:rPr>
        <w:t>salad</w:t>
      </w:r>
      <w:proofErr w:type="spellEnd"/>
    </w:p>
    <w:p w14:paraId="3E450D47" w14:textId="274D3027" w:rsidR="00ED7D0C" w:rsidRDefault="00ED7D0C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  <w:r w:rsidRPr="00ED7D0C">
        <w:rPr>
          <w:rFonts w:ascii="Century Gothic" w:hAnsi="Century Gothic"/>
          <w:b/>
          <w:bCs/>
          <w:color w:val="006666"/>
        </w:rPr>
        <w:t xml:space="preserve">Mixed </w:t>
      </w:r>
      <w:proofErr w:type="spellStart"/>
      <w:r w:rsidRPr="00ED7D0C">
        <w:rPr>
          <w:rFonts w:ascii="Century Gothic" w:hAnsi="Century Gothic"/>
          <w:b/>
          <w:bCs/>
          <w:color w:val="006666"/>
        </w:rPr>
        <w:t>salad</w:t>
      </w:r>
      <w:proofErr w:type="spellEnd"/>
      <w:r w:rsidRPr="00ED7D0C">
        <w:rPr>
          <w:rFonts w:ascii="Century Gothic" w:hAnsi="Century Gothic"/>
          <w:b/>
          <w:bCs/>
          <w:color w:val="006666"/>
        </w:rPr>
        <w:t xml:space="preserve">, </w:t>
      </w:r>
      <w:proofErr w:type="spellStart"/>
      <w:r w:rsidRPr="00ED7D0C">
        <w:rPr>
          <w:rFonts w:ascii="Century Gothic" w:hAnsi="Century Gothic"/>
          <w:b/>
          <w:bCs/>
          <w:color w:val="006666"/>
        </w:rPr>
        <w:t>poached</w:t>
      </w:r>
      <w:proofErr w:type="spellEnd"/>
      <w:r w:rsidRPr="00ED7D0C">
        <w:rPr>
          <w:rFonts w:ascii="Century Gothic" w:hAnsi="Century Gothic"/>
          <w:b/>
          <w:bCs/>
          <w:color w:val="006666"/>
        </w:rPr>
        <w:t xml:space="preserve"> </w:t>
      </w:r>
      <w:proofErr w:type="spellStart"/>
      <w:r w:rsidRPr="00ED7D0C">
        <w:rPr>
          <w:rFonts w:ascii="Century Gothic" w:hAnsi="Century Gothic"/>
          <w:b/>
          <w:bCs/>
          <w:color w:val="006666"/>
        </w:rPr>
        <w:t>egg</w:t>
      </w:r>
      <w:proofErr w:type="spellEnd"/>
      <w:r w:rsidRPr="00ED7D0C">
        <w:rPr>
          <w:rFonts w:ascii="Century Gothic" w:hAnsi="Century Gothic"/>
          <w:b/>
          <w:bCs/>
          <w:color w:val="006666"/>
        </w:rPr>
        <w:t>, croutons, bacon</w:t>
      </w:r>
    </w:p>
    <w:p w14:paraId="7A1B2BC4" w14:textId="77777777" w:rsidR="00ED7D0C" w:rsidRPr="00ED7D0C" w:rsidRDefault="00ED7D0C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  <w:r w:rsidRPr="00ED7D0C">
        <w:rPr>
          <w:rFonts w:ascii="Century Gothic" w:hAnsi="Century Gothic"/>
          <w:b/>
          <w:bCs/>
          <w:color w:val="006666"/>
        </w:rPr>
        <w:t>Or</w:t>
      </w:r>
    </w:p>
    <w:p w14:paraId="7F6AE946" w14:textId="77777777" w:rsidR="00ED7D0C" w:rsidRPr="00ED7D0C" w:rsidRDefault="00ED7D0C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  <w:r w:rsidRPr="00ED7D0C">
        <w:rPr>
          <w:rFonts w:ascii="Century Gothic" w:hAnsi="Century Gothic"/>
          <w:b/>
          <w:bCs/>
          <w:color w:val="006666"/>
        </w:rPr>
        <w:t>Home-made terrine</w:t>
      </w:r>
    </w:p>
    <w:p w14:paraId="438411FF" w14:textId="573D04DC" w:rsidR="00ED7D0C" w:rsidRPr="00ED7D0C" w:rsidRDefault="00ED7D0C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</w:p>
    <w:p w14:paraId="3CB34F4F" w14:textId="77777777" w:rsidR="00ED7D0C" w:rsidRDefault="00ED7D0C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</w:p>
    <w:p w14:paraId="46C0293B" w14:textId="77777777" w:rsidR="00ED7D0C" w:rsidRPr="00ED7D0C" w:rsidRDefault="00ED7D0C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</w:p>
    <w:p w14:paraId="45F66436" w14:textId="77777777" w:rsidR="00ED7D0C" w:rsidRPr="00ED7D0C" w:rsidRDefault="00ED7D0C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</w:p>
    <w:p w14:paraId="186F55A5" w14:textId="77777777" w:rsidR="00ED7D0C" w:rsidRPr="00ED7D0C" w:rsidRDefault="00ED7D0C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  <w:r w:rsidRPr="00ED7D0C">
        <w:rPr>
          <w:rFonts w:ascii="Century Gothic" w:hAnsi="Century Gothic"/>
          <w:b/>
          <w:bCs/>
          <w:color w:val="006666"/>
        </w:rPr>
        <w:t xml:space="preserve">Pike quenelle </w:t>
      </w:r>
      <w:proofErr w:type="spellStart"/>
      <w:r w:rsidRPr="00ED7D0C">
        <w:rPr>
          <w:rFonts w:ascii="Century Gothic" w:hAnsi="Century Gothic"/>
          <w:b/>
          <w:bCs/>
          <w:color w:val="006666"/>
        </w:rPr>
        <w:t>with</w:t>
      </w:r>
      <w:proofErr w:type="spellEnd"/>
      <w:r w:rsidRPr="00ED7D0C">
        <w:rPr>
          <w:rFonts w:ascii="Century Gothic" w:hAnsi="Century Gothic"/>
          <w:b/>
          <w:bCs/>
          <w:color w:val="006666"/>
        </w:rPr>
        <w:t xml:space="preserve"> </w:t>
      </w:r>
      <w:proofErr w:type="spellStart"/>
      <w:r w:rsidRPr="00ED7D0C">
        <w:rPr>
          <w:rFonts w:ascii="Century Gothic" w:hAnsi="Century Gothic"/>
          <w:b/>
          <w:bCs/>
          <w:color w:val="006666"/>
        </w:rPr>
        <w:t>shellfish</w:t>
      </w:r>
      <w:proofErr w:type="spellEnd"/>
      <w:r w:rsidRPr="00ED7D0C">
        <w:rPr>
          <w:rFonts w:ascii="Century Gothic" w:hAnsi="Century Gothic"/>
          <w:b/>
          <w:bCs/>
          <w:color w:val="006666"/>
        </w:rPr>
        <w:t xml:space="preserve"> sauce</w:t>
      </w:r>
    </w:p>
    <w:p w14:paraId="02354F3F" w14:textId="77777777" w:rsidR="00ED7D0C" w:rsidRPr="00ED7D0C" w:rsidRDefault="00ED7D0C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  <w:r w:rsidRPr="00ED7D0C">
        <w:rPr>
          <w:rFonts w:ascii="Century Gothic" w:hAnsi="Century Gothic"/>
          <w:b/>
          <w:bCs/>
          <w:color w:val="006666"/>
        </w:rPr>
        <w:t xml:space="preserve">Pike quenelle au gratin, </w:t>
      </w:r>
      <w:proofErr w:type="spellStart"/>
      <w:r w:rsidRPr="00ED7D0C">
        <w:rPr>
          <w:rFonts w:ascii="Century Gothic" w:hAnsi="Century Gothic"/>
          <w:b/>
          <w:bCs/>
          <w:color w:val="006666"/>
        </w:rPr>
        <w:t>button</w:t>
      </w:r>
      <w:proofErr w:type="spellEnd"/>
      <w:r w:rsidRPr="00ED7D0C">
        <w:rPr>
          <w:rFonts w:ascii="Century Gothic" w:hAnsi="Century Gothic"/>
          <w:b/>
          <w:bCs/>
          <w:color w:val="006666"/>
        </w:rPr>
        <w:t xml:space="preserve"> </w:t>
      </w:r>
      <w:proofErr w:type="spellStart"/>
      <w:r w:rsidRPr="00ED7D0C">
        <w:rPr>
          <w:rFonts w:ascii="Century Gothic" w:hAnsi="Century Gothic"/>
          <w:b/>
          <w:bCs/>
          <w:color w:val="006666"/>
        </w:rPr>
        <w:t>mushrooms</w:t>
      </w:r>
      <w:proofErr w:type="spellEnd"/>
      <w:r w:rsidRPr="00ED7D0C">
        <w:rPr>
          <w:rFonts w:ascii="Century Gothic" w:hAnsi="Century Gothic"/>
          <w:b/>
          <w:bCs/>
          <w:color w:val="006666"/>
        </w:rPr>
        <w:t xml:space="preserve">, </w:t>
      </w:r>
      <w:proofErr w:type="spellStart"/>
      <w:r w:rsidRPr="00ED7D0C">
        <w:rPr>
          <w:rFonts w:ascii="Century Gothic" w:hAnsi="Century Gothic"/>
          <w:b/>
          <w:bCs/>
          <w:color w:val="006666"/>
        </w:rPr>
        <w:t>rice</w:t>
      </w:r>
      <w:proofErr w:type="spellEnd"/>
    </w:p>
    <w:p w14:paraId="522DCF1F" w14:textId="5AF04AB4" w:rsidR="00ED7D0C" w:rsidRPr="00ED7D0C" w:rsidRDefault="00ED7D0C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  <w:r w:rsidRPr="00ED7D0C">
        <w:rPr>
          <w:rFonts w:ascii="Century Gothic" w:hAnsi="Century Gothic"/>
          <w:b/>
          <w:bCs/>
          <w:color w:val="006666"/>
        </w:rPr>
        <w:t>Or</w:t>
      </w:r>
    </w:p>
    <w:p w14:paraId="426FAAAF" w14:textId="77777777" w:rsidR="00ED7D0C" w:rsidRPr="00ED7D0C" w:rsidRDefault="00ED7D0C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  <w:proofErr w:type="spellStart"/>
      <w:r w:rsidRPr="00ED7D0C">
        <w:rPr>
          <w:rFonts w:ascii="Century Gothic" w:hAnsi="Century Gothic"/>
          <w:b/>
          <w:bCs/>
          <w:color w:val="006666"/>
        </w:rPr>
        <w:t>Beef</w:t>
      </w:r>
      <w:proofErr w:type="spellEnd"/>
      <w:r w:rsidRPr="00ED7D0C">
        <w:rPr>
          <w:rFonts w:ascii="Century Gothic" w:hAnsi="Century Gothic"/>
          <w:b/>
          <w:bCs/>
          <w:color w:val="006666"/>
        </w:rPr>
        <w:t xml:space="preserve"> </w:t>
      </w:r>
      <w:proofErr w:type="spellStart"/>
      <w:r w:rsidRPr="00ED7D0C">
        <w:rPr>
          <w:rFonts w:ascii="Century Gothic" w:hAnsi="Century Gothic"/>
          <w:b/>
          <w:bCs/>
          <w:color w:val="006666"/>
        </w:rPr>
        <w:t>chuck</w:t>
      </w:r>
      <w:proofErr w:type="spellEnd"/>
      <w:r w:rsidRPr="00ED7D0C">
        <w:rPr>
          <w:rFonts w:ascii="Century Gothic" w:hAnsi="Century Gothic"/>
          <w:b/>
          <w:bCs/>
          <w:color w:val="006666"/>
        </w:rPr>
        <w:t xml:space="preserve">, </w:t>
      </w:r>
      <w:proofErr w:type="spellStart"/>
      <w:r w:rsidRPr="00ED7D0C">
        <w:rPr>
          <w:rFonts w:ascii="Century Gothic" w:hAnsi="Century Gothic"/>
          <w:b/>
          <w:bCs/>
          <w:color w:val="006666"/>
        </w:rPr>
        <w:t>wine</w:t>
      </w:r>
      <w:proofErr w:type="spellEnd"/>
      <w:r w:rsidRPr="00ED7D0C">
        <w:rPr>
          <w:rFonts w:ascii="Century Gothic" w:hAnsi="Century Gothic"/>
          <w:b/>
          <w:bCs/>
          <w:color w:val="006666"/>
        </w:rPr>
        <w:t xml:space="preserve"> sauce, linguine</w:t>
      </w:r>
    </w:p>
    <w:p w14:paraId="50F3E4EC" w14:textId="77777777" w:rsidR="00ED7D0C" w:rsidRDefault="00ED7D0C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</w:p>
    <w:p w14:paraId="436B43D5" w14:textId="77777777" w:rsidR="00687F47" w:rsidRPr="00ED7D0C" w:rsidRDefault="00687F47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</w:p>
    <w:p w14:paraId="37A21A69" w14:textId="77777777" w:rsidR="00ED7D0C" w:rsidRPr="00ED7D0C" w:rsidRDefault="00ED7D0C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</w:p>
    <w:p w14:paraId="60DBFE77" w14:textId="77777777" w:rsidR="00ED7D0C" w:rsidRPr="00ED7D0C" w:rsidRDefault="00ED7D0C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</w:p>
    <w:p w14:paraId="72BE10A4" w14:textId="77777777" w:rsidR="00ED7D0C" w:rsidRPr="00ED7D0C" w:rsidRDefault="00ED7D0C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  <w:proofErr w:type="spellStart"/>
      <w:r w:rsidRPr="00ED7D0C">
        <w:rPr>
          <w:rFonts w:ascii="Century Gothic" w:hAnsi="Century Gothic"/>
          <w:b/>
          <w:bCs/>
          <w:color w:val="006666"/>
        </w:rPr>
        <w:t>Choice</w:t>
      </w:r>
      <w:proofErr w:type="spellEnd"/>
      <w:r w:rsidRPr="00ED7D0C">
        <w:rPr>
          <w:rFonts w:ascii="Century Gothic" w:hAnsi="Century Gothic"/>
          <w:b/>
          <w:bCs/>
          <w:color w:val="006666"/>
        </w:rPr>
        <w:t xml:space="preserve"> of </w:t>
      </w:r>
      <w:proofErr w:type="spellStart"/>
      <w:r w:rsidRPr="00ED7D0C">
        <w:rPr>
          <w:rFonts w:ascii="Century Gothic" w:hAnsi="Century Gothic"/>
          <w:b/>
          <w:bCs/>
          <w:color w:val="006666"/>
        </w:rPr>
        <w:t>cheese</w:t>
      </w:r>
      <w:proofErr w:type="spellEnd"/>
      <w:r w:rsidRPr="00ED7D0C">
        <w:rPr>
          <w:rFonts w:ascii="Century Gothic" w:hAnsi="Century Gothic"/>
          <w:b/>
          <w:bCs/>
          <w:color w:val="006666"/>
        </w:rPr>
        <w:t xml:space="preserve"> or dessert</w:t>
      </w:r>
    </w:p>
    <w:p w14:paraId="009155A0" w14:textId="77777777" w:rsidR="00ED7D0C" w:rsidRPr="00ED7D0C" w:rsidRDefault="00ED7D0C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  <w:proofErr w:type="gramStart"/>
      <w:r w:rsidRPr="00ED7D0C">
        <w:rPr>
          <w:rFonts w:ascii="Century Gothic" w:hAnsi="Century Gothic"/>
          <w:b/>
          <w:bCs/>
          <w:color w:val="006666"/>
        </w:rPr>
        <w:t>½</w:t>
      </w:r>
      <w:proofErr w:type="gramEnd"/>
      <w:r w:rsidRPr="00ED7D0C">
        <w:rPr>
          <w:rFonts w:ascii="Century Gothic" w:hAnsi="Century Gothic"/>
          <w:b/>
          <w:bCs/>
          <w:color w:val="006666"/>
        </w:rPr>
        <w:t xml:space="preserve"> Saint Marcellin</w:t>
      </w:r>
    </w:p>
    <w:p w14:paraId="628E79EB" w14:textId="77777777" w:rsidR="00ED7D0C" w:rsidRPr="00ED7D0C" w:rsidRDefault="00ED7D0C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  <w:r w:rsidRPr="00ED7D0C">
        <w:rPr>
          <w:rFonts w:ascii="Century Gothic" w:hAnsi="Century Gothic"/>
          <w:b/>
          <w:bCs/>
          <w:color w:val="006666"/>
        </w:rPr>
        <w:t>Or</w:t>
      </w:r>
    </w:p>
    <w:p w14:paraId="0EE81F51" w14:textId="77777777" w:rsidR="00ED7D0C" w:rsidRPr="00ED7D0C" w:rsidRDefault="00ED7D0C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  <w:r w:rsidRPr="00ED7D0C">
        <w:rPr>
          <w:rFonts w:ascii="Century Gothic" w:hAnsi="Century Gothic"/>
          <w:b/>
          <w:bCs/>
          <w:color w:val="006666"/>
        </w:rPr>
        <w:t xml:space="preserve">Cottage </w:t>
      </w:r>
      <w:proofErr w:type="spellStart"/>
      <w:r w:rsidRPr="00ED7D0C">
        <w:rPr>
          <w:rFonts w:ascii="Century Gothic" w:hAnsi="Century Gothic"/>
          <w:b/>
          <w:bCs/>
          <w:color w:val="006666"/>
        </w:rPr>
        <w:t>cheese</w:t>
      </w:r>
      <w:proofErr w:type="spellEnd"/>
      <w:r w:rsidRPr="00ED7D0C">
        <w:rPr>
          <w:rFonts w:ascii="Century Gothic" w:hAnsi="Century Gothic"/>
          <w:b/>
          <w:bCs/>
          <w:color w:val="006666"/>
        </w:rPr>
        <w:t xml:space="preserve">, </w:t>
      </w:r>
      <w:proofErr w:type="spellStart"/>
      <w:r w:rsidRPr="00ED7D0C">
        <w:rPr>
          <w:rFonts w:ascii="Century Gothic" w:hAnsi="Century Gothic"/>
          <w:b/>
          <w:bCs/>
          <w:color w:val="006666"/>
        </w:rPr>
        <w:t>cream</w:t>
      </w:r>
      <w:proofErr w:type="spellEnd"/>
      <w:r w:rsidRPr="00ED7D0C">
        <w:rPr>
          <w:rFonts w:ascii="Century Gothic" w:hAnsi="Century Gothic"/>
          <w:b/>
          <w:bCs/>
          <w:color w:val="006666"/>
        </w:rPr>
        <w:t xml:space="preserve"> or coulis</w:t>
      </w:r>
    </w:p>
    <w:p w14:paraId="7A06176D" w14:textId="77777777" w:rsidR="00ED7D0C" w:rsidRPr="00ED7D0C" w:rsidRDefault="00ED7D0C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  <w:r w:rsidRPr="00ED7D0C">
        <w:rPr>
          <w:rFonts w:ascii="Century Gothic" w:hAnsi="Century Gothic"/>
          <w:b/>
          <w:bCs/>
          <w:color w:val="006666"/>
        </w:rPr>
        <w:t>Or</w:t>
      </w:r>
    </w:p>
    <w:p w14:paraId="56BDA8DB" w14:textId="516DD0DC" w:rsidR="00ED7D0C" w:rsidRPr="00ED7D0C" w:rsidRDefault="00ED7D0C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  <w:proofErr w:type="spellStart"/>
      <w:r w:rsidRPr="00ED7D0C">
        <w:rPr>
          <w:rFonts w:ascii="Century Gothic" w:hAnsi="Century Gothic"/>
          <w:b/>
          <w:bCs/>
          <w:color w:val="006666"/>
        </w:rPr>
        <w:t>Floating</w:t>
      </w:r>
      <w:proofErr w:type="spellEnd"/>
      <w:r w:rsidRPr="00ED7D0C">
        <w:rPr>
          <w:rFonts w:ascii="Century Gothic" w:hAnsi="Century Gothic"/>
          <w:b/>
          <w:bCs/>
          <w:color w:val="006666"/>
        </w:rPr>
        <w:t xml:space="preserve"> Island</w:t>
      </w:r>
    </w:p>
    <w:p w14:paraId="4503C7EE" w14:textId="7CF2614F" w:rsidR="00ED7D0C" w:rsidRPr="00ED7D0C" w:rsidRDefault="00ED7D0C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  <w:r w:rsidRPr="00ED7D0C">
        <w:rPr>
          <w:rFonts w:ascii="Century Gothic" w:hAnsi="Century Gothic"/>
          <w:b/>
          <w:bCs/>
          <w:color w:val="006666"/>
        </w:rPr>
        <w:t>Or</w:t>
      </w:r>
    </w:p>
    <w:p w14:paraId="3D19BE4B" w14:textId="798C0849" w:rsidR="00ED7D0C" w:rsidRDefault="00ED7D0C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  <w:proofErr w:type="spellStart"/>
      <w:r w:rsidRPr="00ED7D0C">
        <w:rPr>
          <w:rFonts w:ascii="Century Gothic" w:hAnsi="Century Gothic"/>
          <w:b/>
          <w:bCs/>
          <w:color w:val="006666"/>
        </w:rPr>
        <w:t>Tart</w:t>
      </w:r>
      <w:proofErr w:type="spellEnd"/>
      <w:r w:rsidRPr="00ED7D0C">
        <w:rPr>
          <w:rFonts w:ascii="Century Gothic" w:hAnsi="Century Gothic"/>
          <w:b/>
          <w:bCs/>
          <w:color w:val="006666"/>
        </w:rPr>
        <w:t xml:space="preserve"> of the day</w:t>
      </w:r>
    </w:p>
    <w:p w14:paraId="3DB27197" w14:textId="77777777" w:rsidR="00687F47" w:rsidRPr="00ED7D0C" w:rsidRDefault="00687F47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</w:p>
    <w:p w14:paraId="1FA60C01" w14:textId="77777777" w:rsidR="00ED7D0C" w:rsidRPr="00ED7D0C" w:rsidRDefault="00ED7D0C" w:rsidP="00ED7D0C">
      <w:pPr>
        <w:spacing w:after="0"/>
        <w:jc w:val="center"/>
        <w:rPr>
          <w:rFonts w:ascii="Century Gothic" w:hAnsi="Century Gothic"/>
          <w:b/>
          <w:bCs/>
          <w:color w:val="006666"/>
        </w:rPr>
      </w:pPr>
    </w:p>
    <w:p w14:paraId="40274427" w14:textId="77777777" w:rsidR="00ED7D0C" w:rsidRPr="00ED7D0C" w:rsidRDefault="00ED7D0C" w:rsidP="00ED7D0C">
      <w:pPr>
        <w:spacing w:after="0"/>
        <w:rPr>
          <w:rFonts w:ascii="Century Gothic" w:hAnsi="Century Gothic"/>
          <w:b/>
          <w:bCs/>
          <w:color w:val="006666"/>
        </w:rPr>
      </w:pPr>
      <w:r w:rsidRPr="00ED7D0C">
        <w:rPr>
          <w:rFonts w:ascii="Century Gothic" w:hAnsi="Century Gothic"/>
          <w:b/>
          <w:bCs/>
          <w:color w:val="006666"/>
        </w:rPr>
        <w:t xml:space="preserve">                                                 (</w:t>
      </w:r>
      <w:proofErr w:type="spellStart"/>
      <w:r w:rsidRPr="00ED7D0C">
        <w:rPr>
          <w:rFonts w:ascii="Century Gothic" w:hAnsi="Century Gothic"/>
          <w:b/>
          <w:bCs/>
          <w:color w:val="006666"/>
        </w:rPr>
        <w:t>Cheese</w:t>
      </w:r>
      <w:proofErr w:type="spellEnd"/>
      <w:r w:rsidRPr="00ED7D0C">
        <w:rPr>
          <w:rFonts w:ascii="Century Gothic" w:hAnsi="Century Gothic"/>
          <w:b/>
          <w:bCs/>
          <w:color w:val="006666"/>
        </w:rPr>
        <w:t xml:space="preserve"> and dessert </w:t>
      </w:r>
      <w:proofErr w:type="spellStart"/>
      <w:r w:rsidRPr="00ED7D0C">
        <w:rPr>
          <w:rFonts w:ascii="Century Gothic" w:hAnsi="Century Gothic"/>
          <w:b/>
          <w:bCs/>
          <w:color w:val="006666"/>
        </w:rPr>
        <w:t>supplement</w:t>
      </w:r>
      <w:proofErr w:type="spellEnd"/>
      <w:r w:rsidRPr="00ED7D0C">
        <w:rPr>
          <w:rFonts w:ascii="Century Gothic" w:hAnsi="Century Gothic"/>
          <w:b/>
          <w:bCs/>
          <w:color w:val="006666"/>
        </w:rPr>
        <w:t xml:space="preserve"> 5,00 €) </w:t>
      </w:r>
    </w:p>
    <w:p w14:paraId="3D6E5214" w14:textId="77777777" w:rsidR="00ED7D0C" w:rsidRPr="00ED7D0C" w:rsidRDefault="00ED7D0C" w:rsidP="00ED7D0C">
      <w:pPr>
        <w:spacing w:after="0"/>
        <w:rPr>
          <w:rFonts w:ascii="Century Gothic" w:hAnsi="Century Gothic"/>
          <w:b/>
          <w:bCs/>
          <w:color w:val="006666"/>
        </w:rPr>
      </w:pPr>
      <w:r w:rsidRPr="00ED7D0C">
        <w:rPr>
          <w:rFonts w:ascii="Century Gothic" w:hAnsi="Century Gothic"/>
          <w:b/>
          <w:bCs/>
          <w:color w:val="006666"/>
        </w:rPr>
        <w:t xml:space="preserve"> </w:t>
      </w:r>
    </w:p>
    <w:p w14:paraId="4BA720F3" w14:textId="77777777" w:rsidR="001D179C" w:rsidRPr="00ED7D0C" w:rsidRDefault="001D179C" w:rsidP="00ED7D0C">
      <w:pPr>
        <w:spacing w:after="0"/>
        <w:rPr>
          <w:rFonts w:ascii="Century Gothic" w:hAnsi="Century Gothic"/>
          <w:b/>
          <w:bCs/>
          <w:color w:val="006666"/>
        </w:rPr>
      </w:pPr>
    </w:p>
    <w:p w14:paraId="5A21A875" w14:textId="77777777" w:rsidR="00ED7D0C" w:rsidRPr="00ED7D0C" w:rsidRDefault="00ED7D0C" w:rsidP="00ED7D0C">
      <w:pPr>
        <w:spacing w:after="0"/>
        <w:rPr>
          <w:rFonts w:ascii="Century Gothic" w:hAnsi="Century Gothic"/>
          <w:b/>
          <w:bCs/>
          <w:color w:val="006666"/>
        </w:rPr>
      </w:pPr>
    </w:p>
    <w:sectPr w:rsidR="00ED7D0C" w:rsidRPr="00ED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FC"/>
    <w:rsid w:val="001D179C"/>
    <w:rsid w:val="00276C33"/>
    <w:rsid w:val="00674EA7"/>
    <w:rsid w:val="00687F47"/>
    <w:rsid w:val="00C418A3"/>
    <w:rsid w:val="00C714FC"/>
    <w:rsid w:val="00E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C400"/>
  <w15:chartTrackingRefBased/>
  <w15:docId w15:val="{2026F14C-12F9-4BF8-9525-3A7A5A16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6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5</cp:revision>
  <cp:lastPrinted>2024-03-25T15:11:00Z</cp:lastPrinted>
  <dcterms:created xsi:type="dcterms:W3CDTF">2024-03-25T14:30:00Z</dcterms:created>
  <dcterms:modified xsi:type="dcterms:W3CDTF">2024-03-25T15:20:00Z</dcterms:modified>
</cp:coreProperties>
</file>